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B142B" w14:textId="0823A306" w:rsidR="00AC5573" w:rsidRPr="00A14BA1" w:rsidRDefault="00AC5573" w:rsidP="00384E50">
      <w:pPr>
        <w:spacing w:after="404" w:line="259" w:lineRule="auto"/>
        <w:ind w:left="0" w:firstLine="1800"/>
        <w:rPr>
          <w:rFonts w:ascii="Segoe UI" w:hAnsi="Segoe UI" w:cs="Segoe UI"/>
          <w:sz w:val="24"/>
          <w:szCs w:val="24"/>
        </w:rPr>
      </w:pPr>
      <w:r w:rsidRPr="00A14BA1">
        <w:rPr>
          <w:rFonts w:ascii="Segoe UI" w:hAnsi="Segoe UI" w:cs="Segoe UI"/>
          <w:b/>
          <w:sz w:val="24"/>
          <w:szCs w:val="24"/>
        </w:rPr>
        <w:t xml:space="preserve">IN THE MUNICIPAL COURT OF THE CITY OF SEATTLE </w:t>
      </w:r>
    </w:p>
    <w:p w14:paraId="68B14C0D" w14:textId="7A69CD5B" w:rsidR="00AC5573" w:rsidRPr="00A14BA1" w:rsidRDefault="00AC5573" w:rsidP="00384E50">
      <w:pPr>
        <w:spacing w:after="0" w:line="259" w:lineRule="auto"/>
        <w:ind w:left="1349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  </w:t>
      </w:r>
    </w:p>
    <w:p w14:paraId="74BF8C4D" w14:textId="666A8BAB" w:rsidR="00AC5573" w:rsidRPr="00A14BA1" w:rsidRDefault="00AC5573" w:rsidP="00AC5573">
      <w:pPr>
        <w:spacing w:after="61" w:line="259" w:lineRule="auto"/>
        <w:ind w:left="0" w:right="4624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eastAsia="Calibri" w:hAnsi="Segoe UI" w:cs="Segoe U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A53109" wp14:editId="2D4167EA">
                <wp:simplePos x="0" y="0"/>
                <wp:positionH relativeFrom="margin">
                  <wp:align>center</wp:align>
                </wp:positionH>
                <wp:positionV relativeFrom="paragraph">
                  <wp:posOffset>201930</wp:posOffset>
                </wp:positionV>
                <wp:extent cx="6109" cy="1223772"/>
                <wp:effectExtent l="0" t="0" r="32385" b="0"/>
                <wp:wrapSquare wrapText="bothSides"/>
                <wp:docPr id="1366" name="Group 1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" cy="1223772"/>
                          <a:chOff x="0" y="0"/>
                          <a:chExt cx="6109" cy="1223772"/>
                        </a:xfrm>
                      </wpg:grpSpPr>
                      <wps:wsp>
                        <wps:cNvPr id="1787" name="Shape 1787"/>
                        <wps:cNvSpPr/>
                        <wps:spPr>
                          <a:xfrm>
                            <a:off x="0" y="0"/>
                            <a:ext cx="9144" cy="1223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37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3772"/>
                                </a:lnTo>
                                <a:lnTo>
                                  <a:pt x="0" y="1223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3EFD51" id="Group 1366" o:spid="_x0000_s1026" style="position:absolute;margin-left:0;margin-top:15.9pt;width:.5pt;height:96.35pt;z-index:251660288;mso-position-horizontal:center;mso-position-horizontal-relative:margin" coordsize="61,12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2ikbQIAAC0GAAAOAAAAZHJzL2Uyb0RvYy54bWykVMtu2zAQvBfoPxC815LdIE4Eyzk0rS9F&#10;GzTpBzAUKQngCyRt2X/f5ephx27TIvVBXpG7w5nRcld3e63ITvjQWlPS+SynRBhuq9bUJf359OXD&#10;DSUhMlMxZY0o6UEEerd+/27VuUIsbGNVJTwBEBOKzpW0idEVWRZ4IzQLM+uEgU1pvWYRXn2dVZ51&#10;gK5Vtsjz66yzvnLechECrN73m3SN+FIKHr9LGUQkqqTALeLT4/M5PbP1ihW1Z65p+UCDvYGFZq2B&#10;QyeoexYZ2fr2Akq33NtgZZxxqzMrZcsFagA18/xMzcbbrUMtddHVbrIJrD3z6c2w/Ntu492je/Dg&#10;ROdq8ALfkpa99Dr9A0uyR8sOk2ViHwmHxet5fksJh435YvFxuVz0jvIGbL8o4s3n18qy8cjsBZHO&#10;QWuEo/rwf+ofG+YEmhoKUP/gSVsB++XNkhLDNPQoZhBcQVMwb7IoFAHc+ld/budXVxf+TEJZwbch&#10;boRFn9nua4h9Q1ZjxJox4nszhh7a+tWGdiymukQyhaQraU+kOX6ntKntTjxZTItnXws4HneVOc3q&#10;ocZegMRxe/x3CDalnXTGH5Phbr7sob9k4s2dciBIOterIUDtEJ+6q0yyAc7hDOaMVCzihdVthAGk&#10;Wp2cWeb5ERjQUuv1XxujeFAimaXMDyGhbfBSpIXg6+dPypMdS2MGfwjOlGvYsJouBlAaUjFGnFQv&#10;W6UmyDmW/g6yRxiSU53ACTdV5n0lH9j0Yw6GBYgehx0wmIrwZGviVG9gRCPNE7UpfLbVAQcEGgJ3&#10;Ea3BmYQ6hvmZht7pO2Ydp/z6FwAAAP//AwBQSwMEFAAGAAgAAAAhAEeavn/bAAAABQEAAA8AAABk&#10;cnMvZG93bnJldi54bWxMj0FLw0AUhO+C/2F5gje7SWqlxLyUUtRTEWwF6W2bvCah2bchu03Sf+/r&#10;SY/DDDPfZKvJtmqg3jeOEeJZBIq4cGXDFcL3/v1pCcoHw6VpHRPClTys8vu7zKSlG/mLhl2olJSw&#10;Tw1CHUKXau2LmqzxM9cRi3dyvTVBZF/psjejlNtWJ1H0oq1pWBZq09GmpuK8u1iEj9GM63n8NmzP&#10;p831sF98/mxjQnx8mNavoAJN4S8MN3xBh1yYju7CpVctghwJCPNY+G+uyCNCkjwvQOeZ/k+f/wIA&#10;AP//AwBQSwECLQAUAAYACAAAACEAtoM4kv4AAADhAQAAEwAAAAAAAAAAAAAAAAAAAAAAW0NvbnRl&#10;bnRfVHlwZXNdLnhtbFBLAQItABQABgAIAAAAIQA4/SH/1gAAAJQBAAALAAAAAAAAAAAAAAAAAC8B&#10;AABfcmVscy8ucmVsc1BLAQItABQABgAIAAAAIQDsE2ikbQIAAC0GAAAOAAAAAAAAAAAAAAAAAC4C&#10;AABkcnMvZTJvRG9jLnhtbFBLAQItABQABgAIAAAAIQBHmr5/2wAAAAUBAAAPAAAAAAAAAAAAAAAA&#10;AMcEAABkcnMvZG93bnJldi54bWxQSwUGAAAAAAQABADzAAAAzwUAAAAA&#10;">
                <v:shape id="Shape 1787" o:spid="_x0000_s1027" style="position:absolute;width:91;height:12237;visibility:visible;mso-wrap-style:square;v-text-anchor:top" coordsize="9144,1223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T+SxAAAAN0AAAAPAAAAZHJzL2Rvd25yZXYueG1sRE/basJA&#10;EH0v+A/LCH2rG4uoRFcRbbEF6zXg65Adk2h2NmS3Gv++WxB8m8O5znjamFJcqXaFZQXdTgSCOLW6&#10;4ExBcvh8G4JwHlljaZkU3MnBdNJ6GWOs7Y13dN37TIQQdjEqyL2vYildmpNB17EVceBOtjboA6wz&#10;qWu8hXBTyvco6kuDBYeGHCua55Re9r9GwXHD6+UiufRl0lv+fJy33+veqlLqtd3MRiA8Nf4pfri/&#10;dJg/GA7g/5twgpz8AQAA//8DAFBLAQItABQABgAIAAAAIQDb4fbL7gAAAIUBAAATAAAAAAAAAAAA&#10;AAAAAAAAAABbQ29udGVudF9UeXBlc10ueG1sUEsBAi0AFAAGAAgAAAAhAFr0LFu/AAAAFQEAAAsA&#10;AAAAAAAAAAAAAAAAHwEAAF9yZWxzLy5yZWxzUEsBAi0AFAAGAAgAAAAhAHidP5LEAAAA3QAAAA8A&#10;AAAAAAAAAAAAAAAABwIAAGRycy9kb3ducmV2LnhtbFBLBQYAAAAAAwADALcAAAD4AgAAAAA=&#10;" path="m,l9144,r,1223772l,1223772,,e" fillcolor="black" stroked="f" strokeweight="0">
                  <v:stroke miterlimit="83231f" joinstyle="miter"/>
                  <v:path arrowok="t" textboxrect="0,0,9144,1223772"/>
                </v:shape>
                <w10:wrap type="square" anchorx="margin"/>
              </v:group>
            </w:pict>
          </mc:Fallback>
        </mc:AlternateContent>
      </w:r>
      <w:r w:rsidRPr="00A14BA1">
        <w:rPr>
          <w:rFonts w:ascii="Segoe UI" w:hAnsi="Segoe UI" w:cs="Segoe UI"/>
          <w:sz w:val="20"/>
          <w:szCs w:val="20"/>
        </w:rPr>
        <w:t xml:space="preserve"> </w:t>
      </w:r>
    </w:p>
    <w:p w14:paraId="0DA1E42E" w14:textId="187E01F4" w:rsidR="00AC5573" w:rsidRPr="00A14BA1" w:rsidRDefault="00AC5573" w:rsidP="00AC5573">
      <w:pPr>
        <w:spacing w:after="1" w:line="258" w:lineRule="auto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THE CITY OF SEATTLE, PLAINTIFF         </w:t>
      </w:r>
      <w:r w:rsidR="00A14BA1">
        <w:rPr>
          <w:rFonts w:ascii="Segoe UI" w:hAnsi="Segoe UI" w:cs="Segoe UI"/>
          <w:b/>
          <w:sz w:val="20"/>
          <w:szCs w:val="20"/>
        </w:rPr>
        <w:t xml:space="preserve">          </w:t>
      </w:r>
      <w:r w:rsidRPr="00A14BA1">
        <w:rPr>
          <w:rFonts w:ascii="Segoe UI" w:hAnsi="Segoe UI" w:cs="Segoe UI"/>
          <w:b/>
          <w:sz w:val="20"/>
          <w:szCs w:val="20"/>
        </w:rPr>
        <w:t xml:space="preserve"> </w:t>
      </w:r>
      <w:r w:rsidR="00A14BA1">
        <w:rPr>
          <w:rFonts w:ascii="Segoe UI" w:hAnsi="Segoe UI" w:cs="Segoe UI"/>
          <w:b/>
          <w:sz w:val="20"/>
          <w:szCs w:val="20"/>
        </w:rPr>
        <w:t xml:space="preserve">Order </w:t>
      </w:r>
      <w:r w:rsidRPr="00A14BA1">
        <w:rPr>
          <w:rFonts w:ascii="Segoe UI" w:hAnsi="Segoe UI" w:cs="Segoe UI"/>
          <w:b/>
          <w:sz w:val="20"/>
          <w:szCs w:val="20"/>
        </w:rPr>
        <w:t xml:space="preserve">Providing for Expert Services at  </w:t>
      </w:r>
    </w:p>
    <w:p w14:paraId="6E2A0C69" w14:textId="5A975CBA" w:rsidR="00AC5573" w:rsidRPr="00A14BA1" w:rsidRDefault="00AC5573" w:rsidP="00AC5573">
      <w:pPr>
        <w:spacing w:after="1" w:line="258" w:lineRule="auto"/>
        <w:ind w:right="1011"/>
        <w:rPr>
          <w:rFonts w:ascii="Segoe UI" w:hAnsi="Segoe UI" w:cs="Segoe UI"/>
          <w:b/>
          <w:bCs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      </w:t>
      </w:r>
      <w:r w:rsidRPr="00A14BA1">
        <w:rPr>
          <w:rFonts w:ascii="Segoe UI" w:hAnsi="Segoe UI" w:cs="Segoe UI"/>
          <w:sz w:val="20"/>
          <w:szCs w:val="20"/>
        </w:rPr>
        <w:tab/>
        <w:t xml:space="preserve"> </w:t>
      </w:r>
      <w:r w:rsidRPr="00A14BA1">
        <w:rPr>
          <w:rFonts w:ascii="Segoe UI" w:hAnsi="Segoe UI" w:cs="Segoe UI"/>
          <w:sz w:val="20"/>
          <w:szCs w:val="20"/>
        </w:rPr>
        <w:tab/>
      </w:r>
      <w:r w:rsidRPr="00A14BA1">
        <w:rPr>
          <w:rFonts w:ascii="Segoe UI" w:hAnsi="Segoe UI" w:cs="Segoe UI"/>
          <w:sz w:val="20"/>
          <w:szCs w:val="20"/>
        </w:rPr>
        <w:tab/>
      </w:r>
      <w:r w:rsidRPr="00A14BA1">
        <w:rPr>
          <w:rFonts w:ascii="Segoe UI" w:hAnsi="Segoe UI" w:cs="Segoe UI"/>
          <w:sz w:val="20"/>
          <w:szCs w:val="20"/>
        </w:rPr>
        <w:tab/>
      </w:r>
      <w:r w:rsidRPr="00A14BA1">
        <w:rPr>
          <w:rFonts w:ascii="Segoe UI" w:hAnsi="Segoe UI" w:cs="Segoe UI"/>
          <w:sz w:val="20"/>
          <w:szCs w:val="20"/>
        </w:rPr>
        <w:tab/>
      </w:r>
      <w:r w:rsidRPr="00A14BA1">
        <w:rPr>
          <w:rFonts w:ascii="Segoe UI" w:hAnsi="Segoe UI" w:cs="Segoe UI"/>
          <w:sz w:val="20"/>
          <w:szCs w:val="20"/>
        </w:rPr>
        <w:tab/>
      </w:r>
      <w:r w:rsidRPr="00A14BA1">
        <w:rPr>
          <w:rFonts w:ascii="Segoe UI" w:hAnsi="Segoe UI" w:cs="Segoe UI"/>
          <w:sz w:val="20"/>
          <w:szCs w:val="20"/>
        </w:rPr>
        <w:tab/>
      </w:r>
      <w:r w:rsidRPr="00A14BA1">
        <w:rPr>
          <w:rFonts w:ascii="Segoe UI" w:hAnsi="Segoe UI" w:cs="Segoe UI"/>
          <w:sz w:val="20"/>
          <w:szCs w:val="20"/>
        </w:rPr>
        <w:tab/>
        <w:t xml:space="preserve">  </w:t>
      </w:r>
      <w:r w:rsidRPr="00A14BA1">
        <w:rPr>
          <w:rFonts w:ascii="Segoe UI" w:hAnsi="Segoe UI" w:cs="Segoe UI"/>
          <w:b/>
          <w:bCs/>
          <w:sz w:val="20"/>
          <w:szCs w:val="20"/>
        </w:rPr>
        <w:t xml:space="preserve">Public Expense </w:t>
      </w:r>
    </w:p>
    <w:p w14:paraId="5CBDB844" w14:textId="60FD4DD9" w:rsidR="00AC5573" w:rsidRPr="00A14BA1" w:rsidRDefault="00AC5573" w:rsidP="00AC5573">
      <w:pPr>
        <w:ind w:left="0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            </w:t>
      </w:r>
      <w:r w:rsidRPr="00A14BA1">
        <w:rPr>
          <w:rFonts w:ascii="Segoe UI" w:hAnsi="Segoe UI" w:cs="Segoe UI"/>
          <w:sz w:val="20"/>
          <w:szCs w:val="20"/>
        </w:rPr>
        <w:tab/>
        <w:t>V</w:t>
      </w:r>
      <w:r w:rsidR="000A72FB" w:rsidRPr="00A14BA1">
        <w:rPr>
          <w:rFonts w:ascii="Segoe UI" w:hAnsi="Segoe UI" w:cs="Segoe UI"/>
          <w:sz w:val="20"/>
          <w:szCs w:val="20"/>
        </w:rPr>
        <w:t>S</w:t>
      </w:r>
    </w:p>
    <w:p w14:paraId="679BC144" w14:textId="77777777" w:rsidR="00AC5573" w:rsidRPr="00A14BA1" w:rsidRDefault="00AC5573" w:rsidP="00AC5573">
      <w:pPr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  </w:t>
      </w:r>
      <w:r w:rsidRPr="00A14BA1">
        <w:rPr>
          <w:rFonts w:ascii="Segoe UI" w:hAnsi="Segoe UI" w:cs="Segoe UI"/>
          <w:sz w:val="20"/>
          <w:szCs w:val="20"/>
        </w:rPr>
        <w:tab/>
      </w:r>
      <w:r w:rsidRPr="00A14BA1">
        <w:rPr>
          <w:rFonts w:ascii="Segoe UI" w:hAnsi="Segoe UI" w:cs="Segoe UI"/>
          <w:sz w:val="20"/>
          <w:szCs w:val="20"/>
        </w:rPr>
        <w:tab/>
      </w:r>
      <w:r w:rsidRPr="00A14BA1">
        <w:rPr>
          <w:rFonts w:ascii="Segoe UI" w:hAnsi="Segoe UI" w:cs="Segoe UI"/>
          <w:sz w:val="20"/>
          <w:szCs w:val="20"/>
        </w:rPr>
        <w:tab/>
      </w:r>
      <w:r w:rsidRPr="00A14BA1">
        <w:rPr>
          <w:rFonts w:ascii="Segoe UI" w:hAnsi="Segoe UI" w:cs="Segoe UI"/>
          <w:sz w:val="20"/>
          <w:szCs w:val="20"/>
        </w:rPr>
        <w:tab/>
      </w:r>
      <w:r w:rsidRPr="00A14BA1">
        <w:rPr>
          <w:rFonts w:ascii="Segoe UI" w:hAnsi="Segoe UI" w:cs="Segoe UI"/>
          <w:sz w:val="20"/>
          <w:szCs w:val="20"/>
        </w:rPr>
        <w:tab/>
        <w:t xml:space="preserve">                             </w:t>
      </w:r>
      <w:r w:rsidRPr="00A14BA1">
        <w:rPr>
          <w:rFonts w:ascii="Segoe UI" w:hAnsi="Segoe UI" w:cs="Segoe UI"/>
          <w:sz w:val="20"/>
          <w:szCs w:val="20"/>
        </w:rPr>
        <w:tab/>
        <w:t xml:space="preserve">  </w:t>
      </w:r>
    </w:p>
    <w:p w14:paraId="2EF42160" w14:textId="1FF3FAA5" w:rsidR="004344C8" w:rsidRPr="00A14BA1" w:rsidRDefault="00AC5573" w:rsidP="004344C8">
      <w:pPr>
        <w:spacing w:line="252" w:lineRule="auto"/>
        <w:ind w:left="4334" w:firstLine="144"/>
        <w:rPr>
          <w:rFonts w:ascii="Segoe UI" w:hAnsi="Segoe UI" w:cs="Segoe UI"/>
          <w:bCs/>
          <w:sz w:val="20"/>
          <w:szCs w:val="20"/>
        </w:rPr>
      </w:pPr>
      <w:r w:rsidRPr="00A14BA1">
        <w:rPr>
          <w:rFonts w:ascii="Segoe UI" w:hAnsi="Segoe UI" w:cs="Segoe UI"/>
          <w:bCs/>
          <w:sz w:val="20"/>
          <w:szCs w:val="20"/>
        </w:rPr>
        <w:t xml:space="preserve">Case </w:t>
      </w:r>
      <w:bookmarkStart w:id="0" w:name="_Hlk105077534"/>
      <w:r w:rsidR="00A14BA1" w:rsidRPr="00A14BA1">
        <w:rPr>
          <w:rFonts w:ascii="Segoe UI" w:hAnsi="Segoe UI" w:cs="Segoe UI"/>
          <w:bCs/>
          <w:sz w:val="20"/>
          <w:szCs w:val="20"/>
        </w:rPr>
        <w:t xml:space="preserve">Number: </w:t>
      </w:r>
      <w:r w:rsidRPr="00A14BA1">
        <w:rPr>
          <w:rFonts w:ascii="Segoe UI" w:hAnsi="Segoe UI" w:cs="Segoe UI"/>
          <w:bCs/>
          <w:sz w:val="20"/>
          <w:szCs w:val="20"/>
        </w:rPr>
        <w:t xml:space="preserve"> _____________________</w:t>
      </w:r>
      <w:r w:rsidR="00A14BA1" w:rsidRPr="00A14BA1">
        <w:rPr>
          <w:rFonts w:ascii="Segoe UI" w:hAnsi="Segoe UI" w:cs="Segoe UI"/>
          <w:bCs/>
          <w:sz w:val="20"/>
          <w:szCs w:val="20"/>
        </w:rPr>
        <w:t>__</w:t>
      </w:r>
      <w:r w:rsidRPr="00A14BA1">
        <w:rPr>
          <w:rFonts w:ascii="Segoe UI" w:hAnsi="Segoe UI" w:cs="Segoe UI"/>
          <w:bCs/>
          <w:sz w:val="20"/>
          <w:szCs w:val="20"/>
        </w:rPr>
        <w:t>_</w:t>
      </w:r>
      <w:bookmarkEnd w:id="0"/>
      <w:r w:rsidRPr="00A14BA1">
        <w:rPr>
          <w:rFonts w:ascii="Segoe UI" w:hAnsi="Segoe UI" w:cs="Segoe UI"/>
          <w:bCs/>
          <w:sz w:val="20"/>
          <w:szCs w:val="20"/>
        </w:rPr>
        <w:t xml:space="preserve">                         </w:t>
      </w:r>
    </w:p>
    <w:p w14:paraId="40F803A9" w14:textId="2F47B3AF" w:rsidR="00237EBA" w:rsidRPr="00A14BA1" w:rsidRDefault="004344C8" w:rsidP="00237EBA">
      <w:pPr>
        <w:ind w:left="0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b/>
          <w:sz w:val="20"/>
          <w:szCs w:val="20"/>
        </w:rPr>
        <w:t>______________________</w:t>
      </w:r>
      <w:r w:rsidR="00A14BA1">
        <w:rPr>
          <w:rFonts w:ascii="Segoe UI" w:hAnsi="Segoe UI" w:cs="Segoe UI"/>
          <w:b/>
          <w:sz w:val="20"/>
          <w:szCs w:val="20"/>
        </w:rPr>
        <w:t>_______________</w:t>
      </w:r>
      <w:r w:rsidRPr="00A14BA1">
        <w:rPr>
          <w:rFonts w:ascii="Segoe UI" w:hAnsi="Segoe UI" w:cs="Segoe UI"/>
          <w:bCs/>
          <w:sz w:val="20"/>
          <w:szCs w:val="20"/>
        </w:rPr>
        <w:t>, DEFENDANT</w:t>
      </w:r>
      <w:r w:rsidRPr="00A14BA1">
        <w:rPr>
          <w:rFonts w:ascii="Segoe UI" w:hAnsi="Segoe UI" w:cs="Segoe UI"/>
          <w:sz w:val="20"/>
          <w:szCs w:val="20"/>
        </w:rPr>
        <w:t xml:space="preserve">      </w:t>
      </w:r>
      <w:r w:rsidR="00AC5573" w:rsidRPr="00A14BA1">
        <w:rPr>
          <w:rFonts w:ascii="Segoe UI" w:hAnsi="Segoe UI" w:cs="Segoe UI"/>
          <w:sz w:val="20"/>
          <w:szCs w:val="20"/>
        </w:rPr>
        <w:tab/>
      </w:r>
      <w:r w:rsidR="00252C66" w:rsidRPr="00A14BA1">
        <w:rPr>
          <w:rFonts w:ascii="Segoe UI" w:hAnsi="Segoe UI" w:cs="Segoe UI"/>
          <w:sz w:val="20"/>
          <w:szCs w:val="20"/>
        </w:rPr>
        <w:t xml:space="preserve">               </w:t>
      </w:r>
      <w:r w:rsidR="00252C66" w:rsidRPr="00A14BA1">
        <w:rPr>
          <w:rFonts w:ascii="Segoe UI" w:hAnsi="Segoe UI" w:cs="Segoe UI"/>
          <w:sz w:val="20"/>
          <w:szCs w:val="20"/>
        </w:rPr>
        <w:tab/>
      </w:r>
      <w:r w:rsidR="00252C66" w:rsidRPr="00A14BA1">
        <w:rPr>
          <w:rFonts w:ascii="Segoe UI" w:hAnsi="Segoe UI" w:cs="Segoe UI"/>
          <w:sz w:val="20"/>
          <w:szCs w:val="20"/>
        </w:rPr>
        <w:tab/>
      </w:r>
      <w:r w:rsidR="00252C66" w:rsidRPr="00A14BA1">
        <w:rPr>
          <w:rFonts w:ascii="Segoe UI" w:hAnsi="Segoe UI" w:cs="Segoe UI"/>
          <w:sz w:val="20"/>
          <w:szCs w:val="20"/>
        </w:rPr>
        <w:tab/>
      </w:r>
      <w:r w:rsidR="00252C66" w:rsidRPr="00A14BA1">
        <w:rPr>
          <w:rFonts w:ascii="Segoe UI" w:hAnsi="Segoe UI" w:cs="Segoe UI"/>
          <w:sz w:val="20"/>
          <w:szCs w:val="20"/>
        </w:rPr>
        <w:tab/>
      </w:r>
      <w:r w:rsidR="00252C66" w:rsidRPr="00A14BA1">
        <w:rPr>
          <w:rFonts w:ascii="Segoe UI" w:hAnsi="Segoe UI" w:cs="Segoe UI"/>
          <w:sz w:val="20"/>
          <w:szCs w:val="20"/>
        </w:rPr>
        <w:tab/>
      </w:r>
      <w:r w:rsidR="00252C66" w:rsidRPr="00A14BA1">
        <w:rPr>
          <w:rFonts w:ascii="Segoe UI" w:hAnsi="Segoe UI" w:cs="Segoe UI"/>
          <w:sz w:val="20"/>
          <w:szCs w:val="20"/>
        </w:rPr>
        <w:tab/>
      </w:r>
      <w:r w:rsidR="00252C66" w:rsidRPr="00A14BA1">
        <w:rPr>
          <w:rFonts w:ascii="Segoe UI" w:hAnsi="Segoe UI" w:cs="Segoe UI"/>
          <w:sz w:val="20"/>
          <w:szCs w:val="20"/>
        </w:rPr>
        <w:tab/>
      </w:r>
      <w:r w:rsidR="00252C66" w:rsidRPr="00A14BA1">
        <w:rPr>
          <w:rFonts w:ascii="Segoe UI" w:hAnsi="Segoe UI" w:cs="Segoe UI"/>
          <w:sz w:val="20"/>
          <w:szCs w:val="20"/>
        </w:rPr>
        <w:tab/>
      </w:r>
      <w:r w:rsidR="00252C66" w:rsidRPr="00A14BA1">
        <w:rPr>
          <w:rFonts w:ascii="Segoe UI" w:hAnsi="Segoe UI" w:cs="Segoe UI"/>
          <w:sz w:val="20"/>
          <w:szCs w:val="20"/>
        </w:rPr>
        <w:tab/>
      </w:r>
      <w:r w:rsidR="00252C66" w:rsidRPr="00A14BA1">
        <w:rPr>
          <w:rFonts w:ascii="Segoe UI" w:hAnsi="Segoe UI" w:cs="Segoe UI"/>
          <w:sz w:val="20"/>
          <w:szCs w:val="20"/>
        </w:rPr>
        <w:tab/>
      </w:r>
      <w:r w:rsidR="00252C66" w:rsidRPr="00A14BA1">
        <w:rPr>
          <w:rFonts w:ascii="Segoe UI" w:hAnsi="Segoe UI" w:cs="Segoe UI"/>
          <w:sz w:val="20"/>
          <w:szCs w:val="20"/>
        </w:rPr>
        <w:tab/>
      </w:r>
      <w:r w:rsidR="00252C66" w:rsidRPr="00A14BA1">
        <w:rPr>
          <w:rFonts w:ascii="Segoe UI" w:hAnsi="Segoe UI" w:cs="Segoe UI"/>
          <w:sz w:val="20"/>
          <w:szCs w:val="20"/>
        </w:rPr>
        <w:tab/>
      </w:r>
      <w:r w:rsidR="00252C66" w:rsidRPr="00A14BA1">
        <w:rPr>
          <w:rFonts w:ascii="Segoe UI" w:hAnsi="Segoe UI" w:cs="Segoe UI"/>
          <w:sz w:val="20"/>
          <w:szCs w:val="20"/>
        </w:rPr>
        <w:tab/>
      </w:r>
      <w:r w:rsidR="00252C66" w:rsidRPr="00A14BA1">
        <w:rPr>
          <w:rFonts w:ascii="Segoe UI" w:hAnsi="Segoe UI" w:cs="Segoe UI"/>
          <w:sz w:val="20"/>
          <w:szCs w:val="20"/>
        </w:rPr>
        <w:tab/>
      </w:r>
      <w:r w:rsidR="00252C66" w:rsidRPr="00A14BA1">
        <w:rPr>
          <w:rFonts w:ascii="Segoe UI" w:hAnsi="Segoe UI" w:cs="Segoe UI"/>
          <w:sz w:val="20"/>
          <w:szCs w:val="20"/>
        </w:rPr>
        <w:tab/>
      </w:r>
      <w:r w:rsidR="00252C66" w:rsidRPr="00A14BA1">
        <w:rPr>
          <w:rFonts w:ascii="Segoe UI" w:hAnsi="Segoe UI" w:cs="Segoe UI"/>
          <w:sz w:val="20"/>
          <w:szCs w:val="20"/>
        </w:rPr>
        <w:tab/>
      </w:r>
      <w:r w:rsidR="00252C66" w:rsidRPr="00A14BA1">
        <w:rPr>
          <w:rFonts w:ascii="Segoe UI" w:hAnsi="Segoe UI" w:cs="Segoe UI"/>
          <w:sz w:val="20"/>
          <w:szCs w:val="20"/>
        </w:rPr>
        <w:tab/>
      </w:r>
    </w:p>
    <w:p w14:paraId="6EF0F8AD" w14:textId="77777777" w:rsidR="00384E50" w:rsidRPr="00A14BA1" w:rsidRDefault="00384E50" w:rsidP="00237EBA">
      <w:pPr>
        <w:ind w:left="0" w:firstLine="0"/>
        <w:rPr>
          <w:rFonts w:ascii="Segoe UI" w:hAnsi="Segoe UI" w:cs="Segoe UI"/>
          <w:sz w:val="20"/>
          <w:szCs w:val="20"/>
        </w:rPr>
      </w:pPr>
    </w:p>
    <w:p w14:paraId="7BA1B6FB" w14:textId="48A14C17" w:rsidR="00252C66" w:rsidRPr="00A14BA1" w:rsidRDefault="00252C66" w:rsidP="00237EBA">
      <w:pPr>
        <w:ind w:left="0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THIS MATTER </w:t>
      </w:r>
      <w:proofErr w:type="gramStart"/>
      <w:r w:rsidRPr="00A14BA1">
        <w:rPr>
          <w:rFonts w:ascii="Segoe UI" w:hAnsi="Segoe UI" w:cs="Segoe UI"/>
          <w:sz w:val="20"/>
          <w:szCs w:val="20"/>
        </w:rPr>
        <w:t>having</w:t>
      </w:r>
      <w:proofErr w:type="gramEnd"/>
      <w:r w:rsidRPr="00A14BA1">
        <w:rPr>
          <w:rFonts w:ascii="Segoe UI" w:hAnsi="Segoe UI" w:cs="Segoe UI"/>
          <w:sz w:val="20"/>
          <w:szCs w:val="20"/>
        </w:rPr>
        <w:t xml:space="preserve"> come before the undersigned judge of the above-entitled Court, upon defendant’s motion for expert services at public expense.  The Court having considered supporting affidavits, records and files and having considered the requirements of </w:t>
      </w:r>
      <w:proofErr w:type="spellStart"/>
      <w:r w:rsidRPr="00A14BA1">
        <w:rPr>
          <w:rFonts w:ascii="Segoe UI" w:hAnsi="Segoe UI" w:cs="Segoe UI"/>
          <w:sz w:val="20"/>
          <w:szCs w:val="20"/>
        </w:rPr>
        <w:t>CrRLJ</w:t>
      </w:r>
      <w:proofErr w:type="spellEnd"/>
      <w:r w:rsidRPr="00A14BA1">
        <w:rPr>
          <w:rFonts w:ascii="Segoe UI" w:hAnsi="Segoe UI" w:cs="Segoe UI"/>
          <w:sz w:val="20"/>
          <w:szCs w:val="20"/>
        </w:rPr>
        <w:t xml:space="preserve"> 3.1(f) and SMCLR 3.1.1, NOW, </w:t>
      </w:r>
    </w:p>
    <w:p w14:paraId="05F5AECD" w14:textId="77777777" w:rsidR="00252C66" w:rsidRPr="00A14BA1" w:rsidRDefault="00252C66" w:rsidP="00252C66">
      <w:pPr>
        <w:ind w:left="-5" w:right="157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THEREFORE, </w:t>
      </w:r>
    </w:p>
    <w:p w14:paraId="3D3FAC70" w14:textId="77777777" w:rsidR="00252C66" w:rsidRPr="00A14BA1" w:rsidRDefault="00252C66" w:rsidP="00BA4CCC">
      <w:pPr>
        <w:spacing w:after="0" w:line="120" w:lineRule="auto"/>
        <w:ind w:left="0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 </w:t>
      </w:r>
    </w:p>
    <w:p w14:paraId="4EC726D8" w14:textId="4838C63A" w:rsidR="00252C66" w:rsidRPr="00A14BA1" w:rsidRDefault="00252C66" w:rsidP="00252C66">
      <w:pPr>
        <w:numPr>
          <w:ilvl w:val="0"/>
          <w:numId w:val="1"/>
        </w:numPr>
        <w:ind w:right="157" w:hanging="336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The motion for funding expert services at public expense is hereby DENIED for the following </w:t>
      </w:r>
      <w:r w:rsidR="00384E50" w:rsidRPr="00A14BA1">
        <w:rPr>
          <w:rFonts w:ascii="Segoe UI" w:hAnsi="Segoe UI" w:cs="Segoe UI"/>
          <w:sz w:val="20"/>
          <w:szCs w:val="20"/>
        </w:rPr>
        <w:t>r</w:t>
      </w:r>
      <w:r w:rsidRPr="00A14BA1">
        <w:rPr>
          <w:rFonts w:ascii="Segoe UI" w:hAnsi="Segoe UI" w:cs="Segoe UI"/>
          <w:sz w:val="20"/>
          <w:szCs w:val="20"/>
        </w:rPr>
        <w:t xml:space="preserve">easons: </w:t>
      </w:r>
    </w:p>
    <w:p w14:paraId="7D340F32" w14:textId="4EE8F2EB" w:rsidR="00252C66" w:rsidRPr="00A14BA1" w:rsidRDefault="00252C66" w:rsidP="00252C66">
      <w:pPr>
        <w:spacing w:after="9" w:line="259" w:lineRule="auto"/>
        <w:ind w:left="0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>______________________________________________________________________________</w:t>
      </w:r>
      <w:r w:rsidR="00A14BA1">
        <w:rPr>
          <w:rFonts w:ascii="Segoe UI" w:hAnsi="Segoe UI" w:cs="Segoe UI"/>
          <w:sz w:val="20"/>
          <w:szCs w:val="20"/>
        </w:rPr>
        <w:t>_______________________________</w:t>
      </w:r>
      <w:r w:rsidRPr="00A14BA1">
        <w:rPr>
          <w:rFonts w:ascii="Segoe UI" w:hAnsi="Segoe UI" w:cs="Segoe UI"/>
          <w:sz w:val="20"/>
          <w:szCs w:val="20"/>
        </w:rPr>
        <w:t>_</w:t>
      </w:r>
    </w:p>
    <w:p w14:paraId="5137F75C" w14:textId="5BB781D2" w:rsidR="00252C66" w:rsidRPr="00A14BA1" w:rsidRDefault="00252C66" w:rsidP="00252C66">
      <w:pPr>
        <w:spacing w:after="9" w:line="259" w:lineRule="auto"/>
        <w:ind w:left="0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>______________________________________________________________________________</w:t>
      </w:r>
      <w:r w:rsidR="00A14BA1">
        <w:rPr>
          <w:rFonts w:ascii="Segoe UI" w:hAnsi="Segoe UI" w:cs="Segoe UI"/>
          <w:sz w:val="20"/>
          <w:szCs w:val="20"/>
        </w:rPr>
        <w:t>_______________________________</w:t>
      </w:r>
      <w:r w:rsidRPr="00A14BA1">
        <w:rPr>
          <w:rFonts w:ascii="Segoe UI" w:hAnsi="Segoe UI" w:cs="Segoe UI"/>
          <w:sz w:val="20"/>
          <w:szCs w:val="20"/>
        </w:rPr>
        <w:t>_</w:t>
      </w:r>
    </w:p>
    <w:p w14:paraId="6B196A8C" w14:textId="0AD43B2F" w:rsidR="00252C66" w:rsidRPr="00A14BA1" w:rsidRDefault="00252C66" w:rsidP="00252C66">
      <w:pPr>
        <w:spacing w:after="9" w:line="259" w:lineRule="auto"/>
        <w:ind w:left="0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>______________________________________________________________________________</w:t>
      </w:r>
      <w:r w:rsidR="00A14BA1">
        <w:rPr>
          <w:rFonts w:ascii="Segoe UI" w:hAnsi="Segoe UI" w:cs="Segoe UI"/>
          <w:sz w:val="20"/>
          <w:szCs w:val="20"/>
        </w:rPr>
        <w:t>_______________________________</w:t>
      </w:r>
      <w:r w:rsidRPr="00A14BA1">
        <w:rPr>
          <w:rFonts w:ascii="Segoe UI" w:hAnsi="Segoe UI" w:cs="Segoe UI"/>
          <w:sz w:val="20"/>
          <w:szCs w:val="20"/>
        </w:rPr>
        <w:t>_</w:t>
      </w:r>
    </w:p>
    <w:p w14:paraId="49196CCD" w14:textId="5923BB7F" w:rsidR="00252C66" w:rsidRPr="00A14BA1" w:rsidRDefault="00252C66" w:rsidP="00252C66">
      <w:pPr>
        <w:spacing w:after="9" w:line="259" w:lineRule="auto"/>
        <w:ind w:left="0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>______________________________________________________________________________</w:t>
      </w:r>
      <w:r w:rsidR="00A14BA1">
        <w:rPr>
          <w:rFonts w:ascii="Segoe UI" w:hAnsi="Segoe UI" w:cs="Segoe UI"/>
          <w:sz w:val="20"/>
          <w:szCs w:val="20"/>
        </w:rPr>
        <w:t>______________________________</w:t>
      </w:r>
      <w:r w:rsidRPr="00A14BA1">
        <w:rPr>
          <w:rFonts w:ascii="Segoe UI" w:hAnsi="Segoe UI" w:cs="Segoe UI"/>
          <w:sz w:val="20"/>
          <w:szCs w:val="20"/>
        </w:rPr>
        <w:t>_</w:t>
      </w:r>
    </w:p>
    <w:p w14:paraId="627B6E76" w14:textId="67A3502E" w:rsidR="00252C66" w:rsidRPr="00A14BA1" w:rsidRDefault="00252C66" w:rsidP="00252C66">
      <w:pPr>
        <w:spacing w:after="9" w:line="259" w:lineRule="auto"/>
        <w:ind w:left="0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>______________________________________________________________________________</w:t>
      </w:r>
      <w:r w:rsidR="00A14BA1">
        <w:rPr>
          <w:rFonts w:ascii="Segoe UI" w:hAnsi="Segoe UI" w:cs="Segoe UI"/>
          <w:sz w:val="20"/>
          <w:szCs w:val="20"/>
        </w:rPr>
        <w:t>______________________________</w:t>
      </w:r>
      <w:r w:rsidRPr="00A14BA1">
        <w:rPr>
          <w:rFonts w:ascii="Segoe UI" w:hAnsi="Segoe UI" w:cs="Segoe UI"/>
          <w:sz w:val="20"/>
          <w:szCs w:val="20"/>
        </w:rPr>
        <w:t>_</w:t>
      </w:r>
    </w:p>
    <w:p w14:paraId="126E04D9" w14:textId="77777777" w:rsidR="00252C66" w:rsidRPr="00A14BA1" w:rsidRDefault="00252C66" w:rsidP="00252C66">
      <w:pPr>
        <w:spacing w:after="9" w:line="259" w:lineRule="auto"/>
        <w:ind w:left="0" w:firstLine="0"/>
        <w:rPr>
          <w:rFonts w:ascii="Segoe UI" w:hAnsi="Segoe UI" w:cs="Segoe UI"/>
          <w:sz w:val="20"/>
          <w:szCs w:val="20"/>
        </w:rPr>
      </w:pPr>
    </w:p>
    <w:p w14:paraId="3449A239" w14:textId="77777777" w:rsidR="00252C66" w:rsidRPr="00A14BA1" w:rsidRDefault="00252C66" w:rsidP="00252C66">
      <w:pPr>
        <w:numPr>
          <w:ilvl w:val="0"/>
          <w:numId w:val="1"/>
        </w:numPr>
        <w:spacing w:after="3" w:line="259" w:lineRule="auto"/>
        <w:ind w:right="157" w:hanging="336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The motion for funding expert services is GRANTED.   </w:t>
      </w:r>
    </w:p>
    <w:p w14:paraId="07E13A21" w14:textId="77777777" w:rsidR="00252C66" w:rsidRPr="00A14BA1" w:rsidRDefault="00252C66" w:rsidP="00237EBA">
      <w:pPr>
        <w:spacing w:after="0" w:line="120" w:lineRule="auto"/>
        <w:ind w:left="0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 </w:t>
      </w:r>
    </w:p>
    <w:p w14:paraId="667FBA29" w14:textId="4EAAA596" w:rsidR="00252C66" w:rsidRPr="00A14BA1" w:rsidRDefault="00252C66" w:rsidP="00252C66">
      <w:pPr>
        <w:numPr>
          <w:ilvl w:val="0"/>
          <w:numId w:val="1"/>
        </w:numPr>
        <w:spacing w:after="3" w:line="259" w:lineRule="auto"/>
        <w:ind w:right="157" w:hanging="336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>The motion for expert funding is GRANTED IN PART: ________________________</w:t>
      </w:r>
      <w:r w:rsidR="00A14BA1">
        <w:rPr>
          <w:rFonts w:ascii="Segoe UI" w:hAnsi="Segoe UI" w:cs="Segoe UI"/>
          <w:sz w:val="20"/>
          <w:szCs w:val="20"/>
        </w:rPr>
        <w:t>________________________</w:t>
      </w:r>
      <w:r w:rsidRPr="00A14BA1">
        <w:rPr>
          <w:rFonts w:ascii="Segoe UI" w:hAnsi="Segoe UI" w:cs="Segoe UI"/>
          <w:sz w:val="20"/>
          <w:szCs w:val="20"/>
        </w:rPr>
        <w:t xml:space="preserve">_   </w:t>
      </w:r>
    </w:p>
    <w:p w14:paraId="4D159D3F" w14:textId="77777777" w:rsidR="00252C66" w:rsidRPr="00A14BA1" w:rsidRDefault="00252C66" w:rsidP="00252C66">
      <w:pPr>
        <w:spacing w:after="0" w:line="259" w:lineRule="auto"/>
        <w:ind w:left="0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 </w:t>
      </w:r>
    </w:p>
    <w:p w14:paraId="513E585F" w14:textId="474887A2" w:rsidR="00252C66" w:rsidRPr="00A14BA1" w:rsidRDefault="00252C66" w:rsidP="00BA4CCC">
      <w:pPr>
        <w:spacing w:line="252" w:lineRule="auto"/>
        <w:ind w:left="0" w:right="288" w:firstLine="72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IT IS FURTHER ORDERED THAT </w:t>
      </w:r>
      <w:r w:rsidRPr="00A14BA1">
        <w:rPr>
          <w:rFonts w:ascii="Segoe UI" w:hAnsi="Segoe UI" w:cs="Segoe UI"/>
          <w:b/>
          <w:sz w:val="20"/>
          <w:szCs w:val="20"/>
        </w:rPr>
        <w:t xml:space="preserve">_______________________ </w:t>
      </w:r>
      <w:r w:rsidRPr="00A14BA1">
        <w:rPr>
          <w:rFonts w:ascii="Segoe UI" w:hAnsi="Segoe UI" w:cs="Segoe UI"/>
          <w:sz w:val="20"/>
          <w:szCs w:val="20"/>
        </w:rPr>
        <w:t xml:space="preserve">is appointed to perform expert services, which may include providing testimony and/or a written report in conjunction with the above-entitled matter. </w:t>
      </w:r>
    </w:p>
    <w:p w14:paraId="5FD11039" w14:textId="77777777" w:rsidR="00252C66" w:rsidRPr="00A14BA1" w:rsidRDefault="00252C66" w:rsidP="00237EBA">
      <w:pPr>
        <w:spacing w:after="24" w:line="120" w:lineRule="auto"/>
        <w:ind w:left="0" w:right="432" w:firstLine="72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 </w:t>
      </w:r>
    </w:p>
    <w:p w14:paraId="72684122" w14:textId="77777777" w:rsidR="00252C66" w:rsidRPr="00A14BA1" w:rsidRDefault="00252C66" w:rsidP="004F6904">
      <w:pPr>
        <w:numPr>
          <w:ilvl w:val="0"/>
          <w:numId w:val="1"/>
        </w:numPr>
        <w:spacing w:line="252" w:lineRule="auto"/>
        <w:ind w:left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>Reasonable compensation for these services shall be determined by the Court upon filing a claim and supporting affidavit specifying the time expended and the services and expenses incurred.  The fees for such services shall not exceed $</w:t>
      </w:r>
      <w:r w:rsidRPr="00A14BA1">
        <w:rPr>
          <w:rFonts w:ascii="Segoe UI" w:hAnsi="Segoe UI" w:cs="Segoe UI"/>
          <w:b/>
          <w:sz w:val="20"/>
          <w:szCs w:val="20"/>
        </w:rPr>
        <w:t>_______</w:t>
      </w:r>
      <w:r w:rsidRPr="00A14BA1">
        <w:rPr>
          <w:rFonts w:ascii="Segoe UI" w:hAnsi="Segoe UI" w:cs="Segoe UI"/>
          <w:sz w:val="20"/>
          <w:szCs w:val="20"/>
        </w:rPr>
        <w:t xml:space="preserve"> per hour for a maximum of</w:t>
      </w:r>
      <w:r w:rsidRPr="00A14BA1">
        <w:rPr>
          <w:rFonts w:ascii="Segoe UI" w:hAnsi="Segoe UI" w:cs="Segoe UI"/>
          <w:b/>
          <w:sz w:val="20"/>
          <w:szCs w:val="20"/>
        </w:rPr>
        <w:t xml:space="preserve"> ____</w:t>
      </w:r>
      <w:r w:rsidRPr="00A14BA1">
        <w:rPr>
          <w:rFonts w:ascii="Segoe UI" w:hAnsi="Segoe UI" w:cs="Segoe UI"/>
          <w:sz w:val="20"/>
          <w:szCs w:val="20"/>
        </w:rPr>
        <w:t xml:space="preserve"> hours, or a total of $________.  No order is made regarding the necessity for witness testimony.  </w:t>
      </w:r>
    </w:p>
    <w:p w14:paraId="779CFFC5" w14:textId="77777777" w:rsidR="00237EBA" w:rsidRPr="00A14BA1" w:rsidRDefault="00237EBA" w:rsidP="00237EBA">
      <w:pPr>
        <w:ind w:left="336" w:right="157" w:firstLine="0"/>
        <w:rPr>
          <w:rFonts w:ascii="Segoe UI" w:hAnsi="Segoe UI" w:cs="Segoe UI"/>
          <w:sz w:val="20"/>
          <w:szCs w:val="20"/>
        </w:rPr>
      </w:pPr>
    </w:p>
    <w:p w14:paraId="3E7A21AF" w14:textId="6074B051" w:rsidR="00BA4CCC" w:rsidRPr="00A14BA1" w:rsidRDefault="00252C66" w:rsidP="004F6904">
      <w:pPr>
        <w:numPr>
          <w:ilvl w:val="0"/>
          <w:numId w:val="1"/>
        </w:numPr>
        <w:spacing w:line="252" w:lineRule="auto"/>
        <w:ind w:left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If this examination is for competency, insanity, diminished </w:t>
      </w:r>
      <w:proofErr w:type="gramStart"/>
      <w:r w:rsidRPr="00A14BA1">
        <w:rPr>
          <w:rFonts w:ascii="Segoe UI" w:hAnsi="Segoe UI" w:cs="Segoe UI"/>
          <w:sz w:val="20"/>
          <w:szCs w:val="20"/>
        </w:rPr>
        <w:t>capacity</w:t>
      </w:r>
      <w:proofErr w:type="gramEnd"/>
      <w:r w:rsidRPr="00A14BA1">
        <w:rPr>
          <w:rFonts w:ascii="Segoe UI" w:hAnsi="Segoe UI" w:cs="Segoe UI"/>
          <w:sz w:val="20"/>
          <w:szCs w:val="20"/>
        </w:rPr>
        <w:t xml:space="preserve"> or other defense under RCW 10.77, the Department of Social and Health Services (DSHS) pursuant to RCW 10.77.020(2) and WAC 388-875-0040 shall reimburse the court for an amount not to exceed $100 per hour and $800 total.   If approved, the court shall submit an order seeking reimbursement from DSHS.    </w:t>
      </w:r>
    </w:p>
    <w:p w14:paraId="7BF84A73" w14:textId="77777777" w:rsidR="00237EBA" w:rsidRPr="00A14BA1" w:rsidRDefault="00237EBA" w:rsidP="00BA4CCC">
      <w:pPr>
        <w:ind w:left="0" w:right="157" w:firstLine="0"/>
        <w:rPr>
          <w:rFonts w:ascii="Segoe UI" w:hAnsi="Segoe UI" w:cs="Segoe UI"/>
          <w:sz w:val="20"/>
          <w:szCs w:val="20"/>
        </w:rPr>
      </w:pPr>
    </w:p>
    <w:p w14:paraId="2225B2C5" w14:textId="4B4D85E6" w:rsidR="00252C66" w:rsidRPr="00A14BA1" w:rsidRDefault="00252C66" w:rsidP="00DA0BC3">
      <w:pPr>
        <w:spacing w:line="252" w:lineRule="auto"/>
        <w:ind w:right="288" w:firstLine="71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IT IS FURTHER ORDERED that, if necessary, the Jail Commander will admit the above-named expert to the King County Jail or other facility where the defendant is held at reasonable times as necessary to perform said services. </w:t>
      </w:r>
    </w:p>
    <w:p w14:paraId="07DA97E5" w14:textId="77777777" w:rsidR="003B3EDB" w:rsidRPr="00A14BA1" w:rsidRDefault="00252C66" w:rsidP="003B3EDB">
      <w:pPr>
        <w:spacing w:after="2" w:line="259" w:lineRule="auto"/>
        <w:ind w:left="0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 </w:t>
      </w:r>
    </w:p>
    <w:p w14:paraId="7A4C7E4D" w14:textId="0C21CDA3" w:rsidR="00DA0BC3" w:rsidRPr="00A14BA1" w:rsidRDefault="00252C66" w:rsidP="003B3EDB">
      <w:pPr>
        <w:spacing w:after="2" w:line="259" w:lineRule="auto"/>
        <w:ind w:left="0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lastRenderedPageBreak/>
        <w:t xml:space="preserve"> </w:t>
      </w:r>
      <w:r w:rsidR="00DA0BC3" w:rsidRPr="00A14BA1">
        <w:rPr>
          <w:rFonts w:ascii="Segoe UI" w:hAnsi="Segoe UI" w:cs="Segoe UI"/>
          <w:sz w:val="20"/>
          <w:szCs w:val="20"/>
        </w:rPr>
        <w:t xml:space="preserve">OTHER:  </w:t>
      </w:r>
    </w:p>
    <w:p w14:paraId="5319F90B" w14:textId="479590A5" w:rsidR="00DA0BC3" w:rsidRPr="00A14BA1" w:rsidRDefault="00DA0BC3" w:rsidP="00DA0BC3">
      <w:pPr>
        <w:spacing w:after="9" w:line="259" w:lineRule="auto"/>
        <w:ind w:left="0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>______________________________________________________________________________</w:t>
      </w:r>
      <w:r w:rsidR="00A14BA1">
        <w:rPr>
          <w:rFonts w:ascii="Segoe UI" w:hAnsi="Segoe UI" w:cs="Segoe UI"/>
          <w:sz w:val="20"/>
          <w:szCs w:val="20"/>
        </w:rPr>
        <w:t>________________________</w:t>
      </w:r>
      <w:r w:rsidRPr="00A14BA1">
        <w:rPr>
          <w:rFonts w:ascii="Segoe UI" w:hAnsi="Segoe UI" w:cs="Segoe UI"/>
          <w:sz w:val="20"/>
          <w:szCs w:val="20"/>
        </w:rPr>
        <w:t>_</w:t>
      </w:r>
    </w:p>
    <w:p w14:paraId="2673EFE4" w14:textId="37E40DC3" w:rsidR="00DA0BC3" w:rsidRPr="00A14BA1" w:rsidRDefault="00DA0BC3" w:rsidP="00DA0BC3">
      <w:pPr>
        <w:spacing w:after="9" w:line="259" w:lineRule="auto"/>
        <w:ind w:left="0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>_____________________________________________________________________________</w:t>
      </w:r>
      <w:r w:rsidR="00A14BA1">
        <w:rPr>
          <w:rFonts w:ascii="Segoe UI" w:hAnsi="Segoe UI" w:cs="Segoe UI"/>
          <w:sz w:val="20"/>
          <w:szCs w:val="20"/>
        </w:rPr>
        <w:t>________________________</w:t>
      </w:r>
      <w:r w:rsidRPr="00A14BA1">
        <w:rPr>
          <w:rFonts w:ascii="Segoe UI" w:hAnsi="Segoe UI" w:cs="Segoe UI"/>
          <w:sz w:val="20"/>
          <w:szCs w:val="20"/>
        </w:rPr>
        <w:t>__</w:t>
      </w:r>
    </w:p>
    <w:p w14:paraId="48C6CFF3" w14:textId="70EEF138" w:rsidR="00DA0BC3" w:rsidRPr="00A14BA1" w:rsidRDefault="00DA0BC3" w:rsidP="00DA0BC3">
      <w:pPr>
        <w:spacing w:after="9" w:line="259" w:lineRule="auto"/>
        <w:ind w:left="0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>_____________________________________________________________________________</w:t>
      </w:r>
      <w:r w:rsidR="00A14BA1">
        <w:rPr>
          <w:rFonts w:ascii="Segoe UI" w:hAnsi="Segoe UI" w:cs="Segoe UI"/>
          <w:sz w:val="20"/>
          <w:szCs w:val="20"/>
        </w:rPr>
        <w:t>________________________</w:t>
      </w:r>
      <w:r w:rsidRPr="00A14BA1">
        <w:rPr>
          <w:rFonts w:ascii="Segoe UI" w:hAnsi="Segoe UI" w:cs="Segoe UI"/>
          <w:sz w:val="20"/>
          <w:szCs w:val="20"/>
        </w:rPr>
        <w:t>__</w:t>
      </w:r>
    </w:p>
    <w:p w14:paraId="0E247A1E" w14:textId="6A35CAAE" w:rsidR="00DA0BC3" w:rsidRPr="00A14BA1" w:rsidRDefault="00DA0BC3" w:rsidP="00DA0BC3">
      <w:pPr>
        <w:spacing w:after="9" w:line="259" w:lineRule="auto"/>
        <w:ind w:left="0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>____________________________________________________________________________</w:t>
      </w:r>
      <w:r w:rsidR="00A14BA1">
        <w:rPr>
          <w:rFonts w:ascii="Segoe UI" w:hAnsi="Segoe UI" w:cs="Segoe UI"/>
          <w:sz w:val="20"/>
          <w:szCs w:val="20"/>
        </w:rPr>
        <w:t>________________________</w:t>
      </w:r>
      <w:r w:rsidRPr="00A14BA1">
        <w:rPr>
          <w:rFonts w:ascii="Segoe UI" w:hAnsi="Segoe UI" w:cs="Segoe UI"/>
          <w:sz w:val="20"/>
          <w:szCs w:val="20"/>
        </w:rPr>
        <w:t>___</w:t>
      </w:r>
    </w:p>
    <w:p w14:paraId="286D8666" w14:textId="7E10ADC6" w:rsidR="00DA0BC3" w:rsidRPr="00A14BA1" w:rsidRDefault="00DA0BC3" w:rsidP="00DA0BC3">
      <w:pPr>
        <w:spacing w:after="9" w:line="259" w:lineRule="auto"/>
        <w:ind w:left="0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>______________________________________________________________________________</w:t>
      </w:r>
      <w:r w:rsidR="00A14BA1">
        <w:rPr>
          <w:rFonts w:ascii="Segoe UI" w:hAnsi="Segoe UI" w:cs="Segoe UI"/>
          <w:sz w:val="20"/>
          <w:szCs w:val="20"/>
        </w:rPr>
        <w:t>________________________</w:t>
      </w:r>
      <w:r w:rsidRPr="00A14BA1">
        <w:rPr>
          <w:rFonts w:ascii="Segoe UI" w:hAnsi="Segoe UI" w:cs="Segoe UI"/>
          <w:sz w:val="20"/>
          <w:szCs w:val="20"/>
        </w:rPr>
        <w:t>_</w:t>
      </w:r>
    </w:p>
    <w:p w14:paraId="718B98CD" w14:textId="77777777" w:rsidR="00DA0BC3" w:rsidRPr="00A14BA1" w:rsidRDefault="00DA0BC3" w:rsidP="00DA0BC3">
      <w:pPr>
        <w:spacing w:after="0" w:line="240" w:lineRule="auto"/>
        <w:ind w:left="0" w:firstLine="0"/>
        <w:rPr>
          <w:rFonts w:ascii="Segoe UI" w:hAnsi="Segoe UI" w:cs="Segoe UI"/>
          <w:sz w:val="20"/>
          <w:szCs w:val="20"/>
        </w:rPr>
      </w:pPr>
    </w:p>
    <w:p w14:paraId="128A1C72" w14:textId="3BD221E7" w:rsidR="00DA0BC3" w:rsidRPr="00A14BA1" w:rsidRDefault="00EB7C5D" w:rsidP="0098636F">
      <w:pPr>
        <w:spacing w:after="314" w:line="259" w:lineRule="auto"/>
        <w:ind w:left="0" w:firstLine="72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>DATED</w:t>
      </w:r>
      <w:r>
        <w:rPr>
          <w:rFonts w:ascii="Segoe UI" w:hAnsi="Segoe UI" w:cs="Segoe UI"/>
          <w:sz w:val="20"/>
          <w:szCs w:val="20"/>
        </w:rPr>
        <w:t>: _</w:t>
      </w:r>
      <w:r w:rsidR="00A14BA1">
        <w:rPr>
          <w:rFonts w:ascii="Segoe UI" w:hAnsi="Segoe UI" w:cs="Segoe UI"/>
          <w:sz w:val="20"/>
          <w:szCs w:val="20"/>
        </w:rPr>
        <w:t>_______________________________</w:t>
      </w:r>
    </w:p>
    <w:p w14:paraId="73CA50C4" w14:textId="55A0AA71" w:rsidR="000A72FB" w:rsidRPr="00A14BA1" w:rsidRDefault="000A72FB" w:rsidP="00192B60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6197"/>
        </w:tabs>
        <w:spacing w:line="240" w:lineRule="auto"/>
        <w:ind w:left="-14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ab/>
      </w:r>
      <w:r w:rsidRPr="00A14BA1">
        <w:rPr>
          <w:rFonts w:ascii="Segoe UI" w:hAnsi="Segoe UI" w:cs="Segoe UI"/>
          <w:sz w:val="20"/>
          <w:szCs w:val="20"/>
        </w:rPr>
        <w:tab/>
      </w:r>
      <w:r w:rsidRPr="00A14BA1">
        <w:rPr>
          <w:rFonts w:ascii="Segoe UI" w:hAnsi="Segoe UI" w:cs="Segoe UI"/>
          <w:sz w:val="20"/>
          <w:szCs w:val="20"/>
        </w:rPr>
        <w:tab/>
      </w:r>
      <w:r w:rsidRPr="00A14BA1">
        <w:rPr>
          <w:rFonts w:ascii="Segoe UI" w:hAnsi="Segoe UI" w:cs="Segoe UI"/>
          <w:sz w:val="20"/>
          <w:szCs w:val="20"/>
        </w:rPr>
        <w:tab/>
      </w:r>
      <w:r w:rsidR="00192B60" w:rsidRPr="00A14BA1">
        <w:rPr>
          <w:rFonts w:ascii="Segoe UI" w:hAnsi="Segoe UI" w:cs="Segoe UI"/>
          <w:sz w:val="20"/>
          <w:szCs w:val="20"/>
        </w:rPr>
        <w:t xml:space="preserve">                                           </w:t>
      </w:r>
      <w:r w:rsidRPr="00A14BA1">
        <w:rPr>
          <w:rFonts w:ascii="Segoe UI" w:hAnsi="Segoe UI" w:cs="Segoe UI"/>
          <w:sz w:val="20"/>
          <w:szCs w:val="20"/>
        </w:rPr>
        <w:t>_________________________________</w:t>
      </w:r>
      <w:r w:rsidR="00EB7C5D">
        <w:rPr>
          <w:rFonts w:ascii="Segoe UI" w:hAnsi="Segoe UI" w:cs="Segoe UI"/>
          <w:sz w:val="20"/>
          <w:szCs w:val="20"/>
        </w:rPr>
        <w:t>_________</w:t>
      </w:r>
      <w:r w:rsidRPr="00A14BA1">
        <w:rPr>
          <w:rFonts w:ascii="Segoe UI" w:hAnsi="Segoe UI" w:cs="Segoe UI"/>
          <w:sz w:val="20"/>
          <w:szCs w:val="20"/>
        </w:rPr>
        <w:t xml:space="preserve">_ </w:t>
      </w:r>
    </w:p>
    <w:p w14:paraId="33897002" w14:textId="77777777" w:rsidR="000A72FB" w:rsidRPr="00A14BA1" w:rsidRDefault="000A72FB" w:rsidP="000A72FB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110"/>
        </w:tabs>
        <w:ind w:left="-15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 </w:t>
      </w:r>
      <w:r w:rsidRPr="00A14BA1">
        <w:rPr>
          <w:rFonts w:ascii="Segoe UI" w:hAnsi="Segoe UI" w:cs="Segoe UI"/>
          <w:sz w:val="20"/>
          <w:szCs w:val="20"/>
        </w:rPr>
        <w:tab/>
        <w:t xml:space="preserve"> </w:t>
      </w:r>
      <w:r w:rsidRPr="00A14BA1">
        <w:rPr>
          <w:rFonts w:ascii="Segoe UI" w:hAnsi="Segoe UI" w:cs="Segoe UI"/>
          <w:sz w:val="20"/>
          <w:szCs w:val="20"/>
        </w:rPr>
        <w:tab/>
        <w:t xml:space="preserve"> </w:t>
      </w:r>
      <w:r w:rsidRPr="00A14BA1">
        <w:rPr>
          <w:rFonts w:ascii="Segoe UI" w:hAnsi="Segoe UI" w:cs="Segoe UI"/>
          <w:sz w:val="20"/>
          <w:szCs w:val="20"/>
        </w:rPr>
        <w:tab/>
        <w:t xml:space="preserve"> </w:t>
      </w:r>
      <w:r w:rsidRPr="00A14BA1">
        <w:rPr>
          <w:rFonts w:ascii="Segoe UI" w:hAnsi="Segoe UI" w:cs="Segoe UI"/>
          <w:sz w:val="20"/>
          <w:szCs w:val="20"/>
        </w:rPr>
        <w:tab/>
        <w:t xml:space="preserve"> </w:t>
      </w:r>
      <w:r w:rsidRPr="00A14BA1">
        <w:rPr>
          <w:rFonts w:ascii="Segoe UI" w:hAnsi="Segoe UI" w:cs="Segoe UI"/>
          <w:sz w:val="20"/>
          <w:szCs w:val="20"/>
        </w:rPr>
        <w:tab/>
        <w:t xml:space="preserve"> </w:t>
      </w:r>
      <w:r w:rsidRPr="00A14BA1">
        <w:rPr>
          <w:rFonts w:ascii="Segoe UI" w:hAnsi="Segoe UI" w:cs="Segoe UI"/>
          <w:sz w:val="20"/>
          <w:szCs w:val="20"/>
        </w:rPr>
        <w:tab/>
        <w:t xml:space="preserve"> </w:t>
      </w:r>
      <w:r w:rsidRPr="00A14BA1">
        <w:rPr>
          <w:rFonts w:ascii="Segoe UI" w:hAnsi="Segoe UI" w:cs="Segoe UI"/>
          <w:sz w:val="20"/>
          <w:szCs w:val="20"/>
        </w:rPr>
        <w:tab/>
        <w:t xml:space="preserve"> </w:t>
      </w:r>
      <w:r w:rsidRPr="00A14BA1">
        <w:rPr>
          <w:rFonts w:ascii="Segoe UI" w:hAnsi="Segoe UI" w:cs="Segoe UI"/>
          <w:sz w:val="20"/>
          <w:szCs w:val="20"/>
        </w:rPr>
        <w:tab/>
        <w:t xml:space="preserve">JUDGE </w:t>
      </w:r>
    </w:p>
    <w:p w14:paraId="3A9AB97E" w14:textId="77777777" w:rsidR="000A72FB" w:rsidRPr="00A14BA1" w:rsidRDefault="000A72FB" w:rsidP="000A72FB">
      <w:pPr>
        <w:ind w:left="-5" w:right="157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Presented by: </w:t>
      </w:r>
    </w:p>
    <w:p w14:paraId="5CCAFC86" w14:textId="77777777" w:rsidR="000A72FB" w:rsidRPr="00A14BA1" w:rsidRDefault="000A72FB" w:rsidP="000A72FB">
      <w:pPr>
        <w:spacing w:after="0" w:line="259" w:lineRule="auto"/>
        <w:ind w:left="0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 </w:t>
      </w:r>
    </w:p>
    <w:p w14:paraId="72469424" w14:textId="7A9D1040" w:rsidR="000A72FB" w:rsidRPr="00A14BA1" w:rsidRDefault="000A72FB" w:rsidP="000A72FB">
      <w:pPr>
        <w:ind w:left="-5" w:right="157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>______________________________________</w:t>
      </w:r>
      <w:r w:rsidR="00A14BA1">
        <w:rPr>
          <w:rFonts w:ascii="Segoe UI" w:hAnsi="Segoe UI" w:cs="Segoe UI"/>
          <w:sz w:val="20"/>
          <w:szCs w:val="20"/>
        </w:rPr>
        <w:t>____________________________________________</w:t>
      </w:r>
      <w:r w:rsidRPr="00A14BA1">
        <w:rPr>
          <w:rFonts w:ascii="Segoe UI" w:hAnsi="Segoe UI" w:cs="Segoe UI"/>
          <w:sz w:val="20"/>
          <w:szCs w:val="20"/>
        </w:rPr>
        <w:t>_</w:t>
      </w:r>
      <w:r w:rsidR="00EB7C5D">
        <w:rPr>
          <w:rFonts w:ascii="Segoe UI" w:hAnsi="Segoe UI" w:cs="Segoe UI"/>
          <w:sz w:val="20"/>
          <w:szCs w:val="20"/>
        </w:rPr>
        <w:t>____________________</w:t>
      </w:r>
      <w:r w:rsidRPr="00A14BA1">
        <w:rPr>
          <w:rFonts w:ascii="Segoe UI" w:hAnsi="Segoe UI" w:cs="Segoe UI"/>
          <w:sz w:val="20"/>
          <w:szCs w:val="20"/>
        </w:rPr>
        <w:t xml:space="preserve"> </w:t>
      </w:r>
    </w:p>
    <w:p w14:paraId="18AE25C3" w14:textId="3E5EA76F" w:rsidR="000A72FB" w:rsidRPr="00A14BA1" w:rsidRDefault="000A72FB" w:rsidP="000A72FB">
      <w:pPr>
        <w:ind w:left="-5" w:right="157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Attorney for </w:t>
      </w:r>
      <w:r w:rsidR="00EB7C5D" w:rsidRPr="00A14BA1">
        <w:rPr>
          <w:rFonts w:ascii="Segoe UI" w:hAnsi="Segoe UI" w:cs="Segoe UI"/>
          <w:sz w:val="20"/>
          <w:szCs w:val="20"/>
        </w:rPr>
        <w:t xml:space="preserve">Defendant  </w:t>
      </w:r>
      <w:r w:rsidRPr="00A14BA1">
        <w:rPr>
          <w:rFonts w:ascii="Segoe UI" w:hAnsi="Segoe UI" w:cs="Segoe UI"/>
          <w:sz w:val="20"/>
          <w:szCs w:val="20"/>
        </w:rPr>
        <w:t xml:space="preserve">                WSBA # </w:t>
      </w:r>
    </w:p>
    <w:p w14:paraId="6BEB66E7" w14:textId="77777777" w:rsidR="000A72FB" w:rsidRPr="00A14BA1" w:rsidRDefault="000A72FB" w:rsidP="000A72FB">
      <w:pPr>
        <w:spacing w:after="0" w:line="259" w:lineRule="auto"/>
        <w:ind w:left="0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 </w:t>
      </w:r>
    </w:p>
    <w:p w14:paraId="40D7AD8B" w14:textId="515958EF" w:rsidR="000A72FB" w:rsidRPr="00A14BA1" w:rsidRDefault="000A72FB" w:rsidP="000A72FB">
      <w:pPr>
        <w:ind w:left="-5" w:right="157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>________________________________________</w:t>
      </w:r>
      <w:r w:rsidR="00A14BA1">
        <w:rPr>
          <w:rFonts w:ascii="Segoe UI" w:hAnsi="Segoe UI" w:cs="Segoe UI"/>
          <w:sz w:val="20"/>
          <w:szCs w:val="20"/>
        </w:rPr>
        <w:t>________________________________________________________</w:t>
      </w:r>
      <w:r w:rsidR="00EB7C5D">
        <w:rPr>
          <w:rFonts w:ascii="Segoe UI" w:hAnsi="Segoe UI" w:cs="Segoe UI"/>
          <w:sz w:val="20"/>
          <w:szCs w:val="20"/>
        </w:rPr>
        <w:t>_______</w:t>
      </w:r>
      <w:r w:rsidR="00A14BA1">
        <w:rPr>
          <w:rFonts w:ascii="Segoe UI" w:hAnsi="Segoe UI" w:cs="Segoe UI"/>
          <w:sz w:val="20"/>
          <w:szCs w:val="20"/>
        </w:rPr>
        <w:t>_</w:t>
      </w:r>
      <w:r w:rsidRPr="00A14BA1">
        <w:rPr>
          <w:rFonts w:ascii="Segoe UI" w:hAnsi="Segoe UI" w:cs="Segoe UI"/>
          <w:sz w:val="20"/>
          <w:szCs w:val="20"/>
        </w:rPr>
        <w:t xml:space="preserve"> </w:t>
      </w:r>
    </w:p>
    <w:p w14:paraId="2D2990A1" w14:textId="444E25EA" w:rsidR="000A72FB" w:rsidRPr="00A14BA1" w:rsidRDefault="000A72FB" w:rsidP="000A72FB">
      <w:pPr>
        <w:tabs>
          <w:tab w:val="center" w:pos="3043"/>
        </w:tabs>
        <w:ind w:left="-15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  Affiliation         </w:t>
      </w:r>
      <w:r w:rsidRPr="00A14BA1">
        <w:rPr>
          <w:rFonts w:ascii="Segoe UI" w:hAnsi="Segoe UI" w:cs="Segoe UI"/>
          <w:sz w:val="20"/>
          <w:szCs w:val="20"/>
        </w:rPr>
        <w:tab/>
        <w:t xml:space="preserve"> </w:t>
      </w:r>
      <w:r w:rsidR="00EB7C5D">
        <w:rPr>
          <w:rFonts w:ascii="Segoe UI" w:hAnsi="Segoe UI" w:cs="Segoe UI"/>
          <w:sz w:val="20"/>
          <w:szCs w:val="20"/>
        </w:rPr>
        <w:t xml:space="preserve">                                                                    </w:t>
      </w:r>
      <w:r w:rsidRPr="00A14BA1">
        <w:rPr>
          <w:rFonts w:ascii="Segoe UI" w:hAnsi="Segoe UI" w:cs="Segoe UI"/>
          <w:sz w:val="20"/>
          <w:szCs w:val="20"/>
        </w:rPr>
        <w:t xml:space="preserve">Telephone Number </w:t>
      </w:r>
    </w:p>
    <w:p w14:paraId="2E9E2FE1" w14:textId="77777777" w:rsidR="000A72FB" w:rsidRPr="00A14BA1" w:rsidRDefault="000A72FB" w:rsidP="000A72FB">
      <w:pPr>
        <w:spacing w:after="0" w:line="259" w:lineRule="auto"/>
        <w:ind w:left="0" w:firstLine="0"/>
        <w:rPr>
          <w:rFonts w:ascii="Segoe UI" w:hAnsi="Segoe UI" w:cs="Segoe UI"/>
          <w:sz w:val="20"/>
          <w:szCs w:val="20"/>
        </w:rPr>
      </w:pPr>
      <w:r w:rsidRPr="00A14BA1">
        <w:rPr>
          <w:rFonts w:ascii="Segoe UI" w:hAnsi="Segoe UI" w:cs="Segoe UI"/>
          <w:sz w:val="20"/>
          <w:szCs w:val="20"/>
        </w:rPr>
        <w:t xml:space="preserve"> </w:t>
      </w:r>
    </w:p>
    <w:p w14:paraId="059F97D8" w14:textId="77777777" w:rsidR="000A72FB" w:rsidRDefault="000A72FB" w:rsidP="000A72FB">
      <w:pPr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5B2339CA" w14:textId="57720D9D" w:rsidR="00DA0BC3" w:rsidRDefault="00DA0BC3" w:rsidP="00252C66">
      <w:pPr>
        <w:spacing w:after="314" w:line="259" w:lineRule="auto"/>
        <w:ind w:left="0" w:firstLine="0"/>
      </w:pPr>
    </w:p>
    <w:p w14:paraId="183B3EA9" w14:textId="1DCD6D4F" w:rsidR="002627C9" w:rsidRDefault="00252C66" w:rsidP="004344C8">
      <w:pPr>
        <w:ind w:left="0" w:firstLine="0"/>
      </w:pPr>
      <w:r>
        <w:rPr>
          <w:sz w:val="28"/>
        </w:rPr>
        <w:t xml:space="preserve">                                                                    </w:t>
      </w:r>
    </w:p>
    <w:sectPr w:rsidR="002627C9" w:rsidSect="00384E50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59B76" w14:textId="77777777" w:rsidR="00FB150C" w:rsidRDefault="00FB150C" w:rsidP="00237EBA">
      <w:pPr>
        <w:spacing w:after="0" w:line="240" w:lineRule="auto"/>
      </w:pPr>
      <w:r>
        <w:separator/>
      </w:r>
    </w:p>
  </w:endnote>
  <w:endnote w:type="continuationSeparator" w:id="0">
    <w:p w14:paraId="7ECF256C" w14:textId="77777777" w:rsidR="00FB150C" w:rsidRDefault="00FB150C" w:rsidP="0023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7D8F7" w14:textId="5ED34A4F" w:rsidR="00237EBA" w:rsidRPr="00EB7C5D" w:rsidRDefault="00237EBA" w:rsidP="00237EBA">
    <w:pPr>
      <w:tabs>
        <w:tab w:val="center" w:pos="4320"/>
        <w:tab w:val="center" w:pos="8099"/>
      </w:tabs>
      <w:spacing w:after="3" w:line="259" w:lineRule="auto"/>
      <w:ind w:left="-15" w:firstLine="0"/>
      <w:rPr>
        <w:rFonts w:ascii="Segoe UI" w:hAnsi="Segoe UI" w:cs="Segoe UI"/>
        <w:sz w:val="18"/>
        <w:szCs w:val="18"/>
      </w:rPr>
    </w:pPr>
    <w:r w:rsidRPr="00EB7C5D">
      <w:rPr>
        <w:rFonts w:ascii="Segoe UI" w:hAnsi="Segoe UI" w:cs="Segoe UI"/>
        <w:sz w:val="18"/>
        <w:szCs w:val="18"/>
      </w:rPr>
      <w:t>3</w:t>
    </w:r>
    <w:r w:rsidR="00EB7C5D">
      <w:rPr>
        <w:rFonts w:ascii="Segoe UI" w:hAnsi="Segoe UI" w:cs="Segoe UI"/>
        <w:sz w:val="18"/>
        <w:szCs w:val="18"/>
      </w:rPr>
      <w:t>4</w:t>
    </w:r>
    <w:r w:rsidRPr="00EB7C5D">
      <w:rPr>
        <w:rFonts w:ascii="Segoe UI" w:hAnsi="Segoe UI" w:cs="Segoe UI"/>
        <w:sz w:val="18"/>
        <w:szCs w:val="18"/>
      </w:rPr>
      <w:t xml:space="preserve">-062     Expert Services May 2018 </w:t>
    </w:r>
    <w:r w:rsidR="00EB7C5D">
      <w:rPr>
        <w:rFonts w:ascii="Segoe UI" w:hAnsi="Segoe UI" w:cs="Segoe UI"/>
        <w:sz w:val="18"/>
        <w:szCs w:val="18"/>
      </w:rPr>
      <w:t xml:space="preserve">  </w:t>
    </w:r>
    <w:r w:rsidR="00EB7C5D" w:rsidRPr="00EB7C5D">
      <w:rPr>
        <w:rFonts w:ascii="Segoe UI" w:hAnsi="Segoe UI" w:cs="Segoe UI"/>
        <w:b/>
        <w:bCs/>
        <w:sz w:val="18"/>
        <w:szCs w:val="18"/>
      </w:rPr>
      <w:t xml:space="preserve">Motion (4941)   </w:t>
    </w:r>
    <w:r w:rsidRPr="00EB7C5D">
      <w:rPr>
        <w:rFonts w:ascii="Segoe UI" w:hAnsi="Segoe UI" w:cs="Segoe UI"/>
        <w:b/>
        <w:bCs/>
        <w:sz w:val="18"/>
        <w:szCs w:val="18"/>
      </w:rPr>
      <w:tab/>
    </w:r>
    <w:r w:rsidR="00EB7C5D" w:rsidRPr="00EB7C5D">
      <w:rPr>
        <w:rFonts w:ascii="Segoe UI" w:hAnsi="Segoe UI" w:cs="Segoe UI"/>
        <w:b/>
        <w:bCs/>
        <w:sz w:val="18"/>
        <w:szCs w:val="18"/>
      </w:rPr>
      <w:t>Order (5120)</w:t>
    </w:r>
    <w:r w:rsidRPr="00EB7C5D">
      <w:rPr>
        <w:rFonts w:ascii="Segoe UI" w:hAnsi="Segoe UI" w:cs="Segoe UI"/>
        <w:sz w:val="18"/>
        <w:szCs w:val="18"/>
      </w:rPr>
      <w:t xml:space="preserve"> </w:t>
    </w:r>
    <w:r w:rsidRPr="00EB7C5D">
      <w:rPr>
        <w:rFonts w:ascii="Segoe UI" w:hAnsi="Segoe UI" w:cs="Segoe UI"/>
        <w:sz w:val="18"/>
        <w:szCs w:val="18"/>
      </w:rPr>
      <w:tab/>
      <w:t xml:space="preserve">Page </w:t>
    </w:r>
    <w:r w:rsidR="00384E50" w:rsidRPr="00EB7C5D">
      <w:rPr>
        <w:rFonts w:ascii="Segoe UI" w:hAnsi="Segoe UI" w:cs="Segoe UI"/>
        <w:sz w:val="18"/>
        <w:szCs w:val="18"/>
      </w:rPr>
      <w:t>2</w:t>
    </w:r>
    <w:r w:rsidRPr="00EB7C5D">
      <w:rPr>
        <w:rFonts w:ascii="Segoe UI" w:hAnsi="Segoe UI" w:cs="Segoe UI"/>
        <w:sz w:val="18"/>
        <w:szCs w:val="18"/>
      </w:rPr>
      <w:t xml:space="preserve"> of 2 </w:t>
    </w:r>
  </w:p>
  <w:p w14:paraId="3092355C" w14:textId="77777777" w:rsidR="00237EBA" w:rsidRPr="00237EBA" w:rsidRDefault="00237EBA" w:rsidP="00237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ABCF4" w14:textId="6053AF31" w:rsidR="00384E50" w:rsidRPr="00EB7C5D" w:rsidRDefault="00384E50" w:rsidP="00384E50">
    <w:pPr>
      <w:tabs>
        <w:tab w:val="center" w:pos="4320"/>
        <w:tab w:val="center" w:pos="8099"/>
      </w:tabs>
      <w:spacing w:after="3" w:line="259" w:lineRule="auto"/>
      <w:ind w:left="0" w:firstLine="0"/>
      <w:rPr>
        <w:rFonts w:ascii="Segoe UI" w:hAnsi="Segoe UI" w:cs="Segoe UI"/>
        <w:sz w:val="18"/>
        <w:szCs w:val="18"/>
      </w:rPr>
    </w:pPr>
    <w:r w:rsidRPr="00EB7C5D">
      <w:rPr>
        <w:rFonts w:ascii="Segoe UI" w:hAnsi="Segoe UI" w:cs="Segoe UI"/>
        <w:sz w:val="18"/>
        <w:szCs w:val="18"/>
      </w:rPr>
      <w:t>3</w:t>
    </w:r>
    <w:r w:rsidR="00EB7C5D">
      <w:rPr>
        <w:rFonts w:ascii="Segoe UI" w:hAnsi="Segoe UI" w:cs="Segoe UI"/>
        <w:sz w:val="18"/>
        <w:szCs w:val="18"/>
      </w:rPr>
      <w:t>4</w:t>
    </w:r>
    <w:r w:rsidRPr="00EB7C5D">
      <w:rPr>
        <w:rFonts w:ascii="Segoe UI" w:hAnsi="Segoe UI" w:cs="Segoe UI"/>
        <w:sz w:val="18"/>
        <w:szCs w:val="18"/>
      </w:rPr>
      <w:t xml:space="preserve">-062     Expert Services May 2018 </w:t>
    </w:r>
    <w:r w:rsidR="00EB7C5D">
      <w:rPr>
        <w:rFonts w:ascii="Segoe UI" w:hAnsi="Segoe UI" w:cs="Segoe UI"/>
        <w:sz w:val="18"/>
        <w:szCs w:val="18"/>
      </w:rPr>
      <w:t xml:space="preserve">   </w:t>
    </w:r>
    <w:r w:rsidR="00EB7C5D" w:rsidRPr="00EB7C5D">
      <w:rPr>
        <w:rFonts w:ascii="Segoe UI" w:hAnsi="Segoe UI" w:cs="Segoe UI"/>
        <w:b/>
        <w:bCs/>
        <w:sz w:val="18"/>
        <w:szCs w:val="18"/>
      </w:rPr>
      <w:t>Motion (4941)</w:t>
    </w:r>
    <w:r w:rsidRPr="00EB7C5D">
      <w:rPr>
        <w:rFonts w:ascii="Segoe UI" w:hAnsi="Segoe UI" w:cs="Segoe UI"/>
        <w:b/>
        <w:bCs/>
        <w:sz w:val="18"/>
        <w:szCs w:val="18"/>
      </w:rPr>
      <w:tab/>
    </w:r>
    <w:r w:rsidR="00EB7C5D" w:rsidRPr="00EB7C5D">
      <w:rPr>
        <w:rFonts w:ascii="Segoe UI" w:hAnsi="Segoe UI" w:cs="Segoe UI"/>
        <w:b/>
        <w:bCs/>
        <w:sz w:val="18"/>
        <w:szCs w:val="18"/>
      </w:rPr>
      <w:t xml:space="preserve">   </w:t>
    </w:r>
    <w:r w:rsidRPr="00EB7C5D">
      <w:rPr>
        <w:rFonts w:ascii="Segoe UI" w:hAnsi="Segoe UI" w:cs="Segoe UI"/>
        <w:b/>
        <w:bCs/>
        <w:sz w:val="18"/>
        <w:szCs w:val="18"/>
      </w:rPr>
      <w:t xml:space="preserve"> </w:t>
    </w:r>
    <w:r w:rsidR="00EB7C5D" w:rsidRPr="00EB7C5D">
      <w:rPr>
        <w:rFonts w:ascii="Segoe UI" w:hAnsi="Segoe UI" w:cs="Segoe UI"/>
        <w:b/>
        <w:bCs/>
        <w:sz w:val="18"/>
        <w:szCs w:val="18"/>
      </w:rPr>
      <w:t>Order (5120)</w:t>
    </w:r>
    <w:r w:rsidRPr="00EB7C5D">
      <w:rPr>
        <w:rFonts w:ascii="Segoe UI" w:hAnsi="Segoe UI" w:cs="Segoe UI"/>
        <w:sz w:val="18"/>
        <w:szCs w:val="18"/>
      </w:rPr>
      <w:tab/>
      <w:t xml:space="preserve">Page 1 of 2 </w:t>
    </w:r>
  </w:p>
  <w:p w14:paraId="523ABC63" w14:textId="7F0CB390" w:rsidR="00384E50" w:rsidRPr="00EB7C5D" w:rsidRDefault="00384E50">
    <w:pPr>
      <w:pStyle w:val="Footer"/>
      <w:rPr>
        <w:rFonts w:ascii="Segoe UI" w:hAnsi="Segoe UI" w:cs="Segoe U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625B9" w14:textId="77777777" w:rsidR="00FB150C" w:rsidRDefault="00FB150C" w:rsidP="00237EBA">
      <w:pPr>
        <w:spacing w:after="0" w:line="240" w:lineRule="auto"/>
      </w:pPr>
      <w:r>
        <w:separator/>
      </w:r>
    </w:p>
  </w:footnote>
  <w:footnote w:type="continuationSeparator" w:id="0">
    <w:p w14:paraId="1203320D" w14:textId="77777777" w:rsidR="00FB150C" w:rsidRDefault="00FB150C" w:rsidP="00237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F03FB7"/>
    <w:multiLevelType w:val="hybridMultilevel"/>
    <w:tmpl w:val="EBA82090"/>
    <w:lvl w:ilvl="0" w:tplc="9C34F8A0">
      <w:start w:val="1"/>
      <w:numFmt w:val="bullet"/>
      <w:suff w:val="space"/>
      <w:lvlText w:val=""/>
      <w:lvlJc w:val="left"/>
      <w:pPr>
        <w:ind w:left="336" w:firstLine="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38F6C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2DDE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2057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BA0AC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0E2D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301A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C6FF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DA185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4746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73"/>
    <w:rsid w:val="000A72FB"/>
    <w:rsid w:val="00192B60"/>
    <w:rsid w:val="00237EBA"/>
    <w:rsid w:val="00252C66"/>
    <w:rsid w:val="002627C9"/>
    <w:rsid w:val="00384E50"/>
    <w:rsid w:val="003B3EDB"/>
    <w:rsid w:val="004344C8"/>
    <w:rsid w:val="004E3143"/>
    <w:rsid w:val="004F6904"/>
    <w:rsid w:val="00594A0C"/>
    <w:rsid w:val="006E6B39"/>
    <w:rsid w:val="00864B60"/>
    <w:rsid w:val="008B3057"/>
    <w:rsid w:val="00913122"/>
    <w:rsid w:val="00960719"/>
    <w:rsid w:val="0098636F"/>
    <w:rsid w:val="00A14BA1"/>
    <w:rsid w:val="00A1595F"/>
    <w:rsid w:val="00AC5573"/>
    <w:rsid w:val="00BA4CCC"/>
    <w:rsid w:val="00BE651C"/>
    <w:rsid w:val="00C74508"/>
    <w:rsid w:val="00C830E9"/>
    <w:rsid w:val="00CF1AAC"/>
    <w:rsid w:val="00DA0BC3"/>
    <w:rsid w:val="00EB7C5D"/>
    <w:rsid w:val="00F118D7"/>
    <w:rsid w:val="00FB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6EC9"/>
  <w15:chartTrackingRefBased/>
  <w15:docId w15:val="{BF30AB85-E454-490C-A5B0-DA35893E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573"/>
    <w:pPr>
      <w:spacing w:after="5" w:line="251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EBA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3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EBA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Nina</dc:creator>
  <cp:keywords/>
  <dc:description/>
  <cp:lastModifiedBy>Ireland, Gary L</cp:lastModifiedBy>
  <cp:revision>2</cp:revision>
  <dcterms:created xsi:type="dcterms:W3CDTF">2024-06-24T23:55:00Z</dcterms:created>
  <dcterms:modified xsi:type="dcterms:W3CDTF">2024-06-24T23:55:00Z</dcterms:modified>
</cp:coreProperties>
</file>